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AC20" w14:textId="77777777" w:rsidR="00685879" w:rsidRPr="001F38E5" w:rsidRDefault="00685879" w:rsidP="00685879">
      <w:pPr>
        <w:pStyle w:val="Ttulo1"/>
        <w:rPr>
          <w:b w:val="0"/>
          <w:bCs w:val="0"/>
          <w:sz w:val="24"/>
        </w:rPr>
      </w:pPr>
      <w:r w:rsidRPr="001F38E5">
        <w:rPr>
          <w:b w:val="0"/>
          <w:bCs w:val="0"/>
          <w:sz w:val="24"/>
        </w:rPr>
        <w:t xml:space="preserve">No. de acta:               </w:t>
      </w:r>
      <w:r w:rsidRPr="001F38E5"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 w:rsidRPr="001F38E5">
        <w:rPr>
          <w:b w:val="0"/>
          <w:bCs w:val="0"/>
          <w:sz w:val="24"/>
        </w:rPr>
        <w:t xml:space="preserve">     Fecha:</w:t>
      </w:r>
      <w:r w:rsidRPr="001F38E5">
        <w:rPr>
          <w:b w:val="0"/>
          <w:bCs w:val="0"/>
          <w:sz w:val="24"/>
        </w:rPr>
        <w:tab/>
        <w:t xml:space="preserve">                       </w:t>
      </w:r>
    </w:p>
    <w:p w14:paraId="7573EAFD" w14:textId="77777777" w:rsidR="00685879" w:rsidRPr="001F38E5" w:rsidRDefault="00685879" w:rsidP="00685879">
      <w:pPr>
        <w:rPr>
          <w:sz w:val="24"/>
          <w:szCs w:val="24"/>
        </w:rPr>
      </w:pPr>
    </w:p>
    <w:p w14:paraId="7B0AE1EC" w14:textId="77777777" w:rsidR="00685879" w:rsidRPr="001F38E5" w:rsidRDefault="00685879" w:rsidP="00685879">
      <w:pPr>
        <w:pStyle w:val="Ttulo4"/>
        <w:rPr>
          <w:rFonts w:cs="Arial"/>
          <w:b w:val="0"/>
          <w:bCs w:val="0"/>
          <w:i/>
          <w:iCs/>
          <w:sz w:val="24"/>
          <w:szCs w:val="24"/>
        </w:rPr>
      </w:pPr>
      <w:r w:rsidRPr="001F38E5">
        <w:rPr>
          <w:rFonts w:cs="Arial"/>
          <w:b w:val="0"/>
          <w:bCs w:val="0"/>
          <w:sz w:val="24"/>
          <w:szCs w:val="24"/>
        </w:rPr>
        <w:t>Nombres y apellidos:</w:t>
      </w:r>
      <w:r w:rsidRPr="001F38E5">
        <w:rPr>
          <w:rFonts w:cs="Arial"/>
          <w:b w:val="0"/>
          <w:bCs w:val="0"/>
          <w:sz w:val="24"/>
          <w:szCs w:val="24"/>
        </w:rPr>
        <w:tab/>
      </w:r>
      <w:r w:rsidRPr="001F38E5">
        <w:rPr>
          <w:rFonts w:cs="Arial"/>
          <w:b w:val="0"/>
          <w:bCs w:val="0"/>
          <w:sz w:val="24"/>
          <w:szCs w:val="24"/>
        </w:rPr>
        <w:tab/>
        <w:t xml:space="preserve"> </w:t>
      </w:r>
    </w:p>
    <w:p w14:paraId="6B8A0368" w14:textId="77777777" w:rsidR="00685879" w:rsidRPr="001F38E5" w:rsidRDefault="00685879" w:rsidP="00685879">
      <w:pPr>
        <w:pStyle w:val="Ttulo3"/>
        <w:rPr>
          <w:b w:val="0"/>
          <w:bCs w:val="0"/>
          <w:sz w:val="24"/>
          <w:szCs w:val="24"/>
        </w:rPr>
      </w:pPr>
      <w:r w:rsidRPr="001F38E5">
        <w:rPr>
          <w:b w:val="0"/>
          <w:bCs w:val="0"/>
          <w:sz w:val="24"/>
          <w:szCs w:val="24"/>
        </w:rPr>
        <w:t xml:space="preserve">No. de identificación:  </w:t>
      </w:r>
      <w:r w:rsidRPr="001F38E5">
        <w:rPr>
          <w:b w:val="0"/>
          <w:bCs w:val="0"/>
          <w:sz w:val="24"/>
          <w:szCs w:val="24"/>
        </w:rPr>
        <w:tab/>
      </w:r>
    </w:p>
    <w:p w14:paraId="28B1A38B" w14:textId="77777777" w:rsidR="00685879" w:rsidRPr="001F38E5" w:rsidRDefault="00685879" w:rsidP="00685879">
      <w:pPr>
        <w:pStyle w:val="Ttulo3"/>
        <w:rPr>
          <w:b w:val="0"/>
          <w:bCs w:val="0"/>
          <w:sz w:val="24"/>
          <w:szCs w:val="24"/>
        </w:rPr>
      </w:pPr>
      <w:r w:rsidRPr="001F38E5">
        <w:rPr>
          <w:b w:val="0"/>
          <w:bCs w:val="0"/>
          <w:sz w:val="24"/>
          <w:szCs w:val="24"/>
        </w:rPr>
        <w:t xml:space="preserve">Denominación del empleo: </w:t>
      </w:r>
    </w:p>
    <w:p w14:paraId="41DBE197" w14:textId="77777777" w:rsidR="00685879" w:rsidRPr="00E702A5" w:rsidRDefault="00685879" w:rsidP="00685879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60A12A9" w14:textId="77777777" w:rsidR="009D0255" w:rsidRPr="000C506E" w:rsidRDefault="009D0255" w:rsidP="009D0255">
      <w:pPr>
        <w:rPr>
          <w:rFonts w:ascii="Arial" w:hAnsi="Arial" w:cs="Arial"/>
          <w:b/>
          <w:bCs/>
          <w:sz w:val="24"/>
          <w:szCs w:val="24"/>
        </w:rPr>
      </w:pPr>
    </w:p>
    <w:p w14:paraId="3B7AA5B3" w14:textId="334A3FE9" w:rsidR="009D0255" w:rsidRDefault="009D0255" w:rsidP="009D0255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29D5EC6B" w14:textId="274009AB" w:rsidR="00685879" w:rsidRDefault="00685879" w:rsidP="0068587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partir de la fecha de la presente acta, el / la servidor(a) público se ubica en el </w:t>
      </w:r>
      <w:r>
        <w:rPr>
          <w:rFonts w:ascii="Arial" w:hAnsi="Arial" w:cs="Arial"/>
          <w:color w:val="FF0000"/>
          <w:sz w:val="22"/>
          <w:szCs w:val="22"/>
        </w:rPr>
        <w:t xml:space="preserve">Nombre del Grupo interno de trabajo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de acuerdo con lo establecido en el acto administrativo </w:t>
      </w:r>
      <w:r w:rsidRPr="00685879">
        <w:rPr>
          <w:rFonts w:ascii="Arial" w:hAnsi="Arial" w:cs="Arial"/>
          <w:color w:val="FF0000"/>
          <w:sz w:val="22"/>
          <w:szCs w:val="22"/>
        </w:rPr>
        <w:t>número del artículo de la resolución en el que se determina la ubicación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y se designa como Coordinador</w:t>
      </w:r>
      <w:r w:rsidR="00B20F43">
        <w:rPr>
          <w:rFonts w:ascii="Arial" w:hAnsi="Arial" w:cs="Arial"/>
          <w:color w:val="000000" w:themeColor="text1"/>
          <w:sz w:val="22"/>
          <w:szCs w:val="22"/>
        </w:rPr>
        <w:t xml:space="preserve">(a)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>
        <w:rPr>
          <w:rFonts w:ascii="Arial" w:hAnsi="Arial" w:cs="Arial"/>
          <w:color w:val="FF0000"/>
          <w:sz w:val="22"/>
          <w:szCs w:val="22"/>
        </w:rPr>
        <w:t xml:space="preserve">Nombre </w:t>
      </w:r>
      <w:r w:rsidR="00B20F43">
        <w:rPr>
          <w:rFonts w:ascii="Arial" w:hAnsi="Arial" w:cs="Arial"/>
          <w:color w:val="FF0000"/>
          <w:sz w:val="22"/>
          <w:szCs w:val="22"/>
        </w:rPr>
        <w:t>del grupo del que ha sido designado</w:t>
      </w:r>
      <w:r>
        <w:rPr>
          <w:rFonts w:ascii="Arial" w:hAnsi="Arial" w:cs="Arial"/>
          <w:color w:val="FF0000"/>
          <w:sz w:val="22"/>
          <w:szCs w:val="22"/>
        </w:rPr>
        <w:t xml:space="preserve">; </w:t>
      </w:r>
      <w:r w:rsidRPr="00685879">
        <w:rPr>
          <w:rFonts w:ascii="Arial" w:hAnsi="Arial" w:cs="Arial"/>
          <w:color w:val="000000" w:themeColor="text1"/>
          <w:sz w:val="22"/>
          <w:szCs w:val="22"/>
        </w:rPr>
        <w:t xml:space="preserve">de acuerdo con el articulo </w:t>
      </w:r>
      <w:r>
        <w:rPr>
          <w:rFonts w:ascii="Arial" w:hAnsi="Arial" w:cs="Arial"/>
          <w:color w:val="FF0000"/>
          <w:sz w:val="22"/>
          <w:szCs w:val="22"/>
        </w:rPr>
        <w:t>Numero del artículo de la resolución en el que se menciona en la resolución</w:t>
      </w:r>
      <w:r w:rsidR="00B20F43">
        <w:rPr>
          <w:rFonts w:ascii="Arial" w:hAnsi="Arial" w:cs="Arial"/>
          <w:color w:val="FF0000"/>
          <w:sz w:val="22"/>
          <w:szCs w:val="22"/>
        </w:rPr>
        <w:t xml:space="preserve"> </w:t>
      </w:r>
      <w:r w:rsidR="00B20F43" w:rsidRPr="00B20F43">
        <w:rPr>
          <w:rFonts w:ascii="Arial" w:hAnsi="Arial" w:cs="Arial"/>
          <w:color w:val="000000" w:themeColor="text1"/>
          <w:sz w:val="22"/>
          <w:szCs w:val="22"/>
        </w:rPr>
        <w:t>de la misma resolución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; </w:t>
      </w:r>
      <w:r w:rsidRPr="00672B1D">
        <w:rPr>
          <w:rFonts w:ascii="Arial" w:hAnsi="Arial" w:cs="Arial"/>
          <w:color w:val="000000" w:themeColor="text1"/>
          <w:sz w:val="22"/>
          <w:szCs w:val="22"/>
        </w:rPr>
        <w:t>en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Pr="00A3735D">
        <w:rPr>
          <w:rFonts w:ascii="Arial" w:hAnsi="Arial" w:cs="Arial"/>
          <w:sz w:val="22"/>
          <w:szCs w:val="22"/>
        </w:rPr>
        <w:t xml:space="preserve">la </w:t>
      </w:r>
      <w:r w:rsidRPr="009F6503">
        <w:rPr>
          <w:rFonts w:ascii="Arial" w:hAnsi="Arial" w:cs="Arial"/>
          <w:sz w:val="22"/>
          <w:szCs w:val="22"/>
        </w:rPr>
        <w:t>ciudad</w:t>
      </w:r>
      <w:r>
        <w:rPr>
          <w:rFonts w:ascii="Arial" w:hAnsi="Arial" w:cs="Arial"/>
          <w:sz w:val="22"/>
          <w:szCs w:val="22"/>
        </w:rPr>
        <w:t xml:space="preserve"> </w:t>
      </w:r>
      <w:r w:rsidRPr="009F6503">
        <w:rPr>
          <w:rFonts w:ascii="Arial" w:hAnsi="Arial" w:cs="Arial"/>
          <w:color w:val="FF0000"/>
          <w:sz w:val="22"/>
          <w:szCs w:val="22"/>
        </w:rPr>
        <w:t>Nombre de la ciudad</w:t>
      </w:r>
      <w:r>
        <w:rPr>
          <w:rFonts w:ascii="Arial" w:hAnsi="Arial" w:cs="Arial"/>
          <w:color w:val="FF0000"/>
          <w:sz w:val="22"/>
          <w:szCs w:val="22"/>
        </w:rPr>
        <w:t xml:space="preserve"> donde se ubica el servidor</w:t>
      </w:r>
      <w:r>
        <w:rPr>
          <w:rFonts w:ascii="Arial" w:hAnsi="Arial" w:cs="Arial"/>
          <w:sz w:val="22"/>
          <w:szCs w:val="22"/>
        </w:rPr>
        <w:t xml:space="preserve">, conforme a lo señalado </w:t>
      </w:r>
      <w:r w:rsidR="00B20F43">
        <w:rPr>
          <w:rFonts w:ascii="Arial" w:hAnsi="Arial" w:cs="Arial"/>
          <w:sz w:val="22"/>
          <w:szCs w:val="22"/>
        </w:rPr>
        <w:t xml:space="preserve">en </w:t>
      </w:r>
      <w:r>
        <w:rPr>
          <w:rFonts w:ascii="Arial" w:hAnsi="Arial" w:cs="Arial"/>
          <w:sz w:val="22"/>
          <w:szCs w:val="22"/>
        </w:rPr>
        <w:t xml:space="preserve">la resolución No. </w:t>
      </w:r>
      <w:r w:rsidR="00B20F43">
        <w:rPr>
          <w:rFonts w:ascii="Arial" w:hAnsi="Arial" w:cs="Arial"/>
          <w:color w:val="FF0000"/>
          <w:sz w:val="22"/>
          <w:szCs w:val="22"/>
        </w:rPr>
        <w:t>número de</w:t>
      </w:r>
      <w:r>
        <w:rPr>
          <w:rFonts w:ascii="Arial" w:hAnsi="Arial" w:cs="Arial"/>
          <w:color w:val="FF0000"/>
          <w:sz w:val="22"/>
          <w:szCs w:val="22"/>
        </w:rPr>
        <w:t xml:space="preserve"> la resolución y fecha de expedición.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0EDB8EC1" w14:textId="77777777" w:rsidR="00685879" w:rsidRDefault="00685879" w:rsidP="00685879">
      <w:pPr>
        <w:jc w:val="both"/>
        <w:rPr>
          <w:rFonts w:ascii="Arial" w:hAnsi="Arial" w:cs="Arial"/>
          <w:sz w:val="22"/>
          <w:szCs w:val="22"/>
        </w:rPr>
      </w:pPr>
    </w:p>
    <w:p w14:paraId="18003957" w14:textId="1785BA71" w:rsidR="00685879" w:rsidRDefault="00685879" w:rsidP="00685879">
      <w:pPr>
        <w:jc w:val="both"/>
        <w:rPr>
          <w:rFonts w:ascii="Arial" w:hAnsi="Arial" w:cs="Arial"/>
          <w:sz w:val="22"/>
          <w:szCs w:val="22"/>
        </w:rPr>
      </w:pPr>
      <w:r w:rsidRPr="00B91260">
        <w:rPr>
          <w:rFonts w:ascii="Arial" w:hAnsi="Arial" w:cs="Arial"/>
          <w:sz w:val="22"/>
          <w:szCs w:val="22"/>
        </w:rPr>
        <w:t xml:space="preserve">Para el efecto, </w:t>
      </w:r>
      <w:r>
        <w:rPr>
          <w:rFonts w:ascii="Arial" w:hAnsi="Arial" w:cs="Arial"/>
          <w:sz w:val="22"/>
          <w:szCs w:val="22"/>
        </w:rPr>
        <w:t xml:space="preserve">firma el acta de ubicación </w:t>
      </w:r>
      <w:r w:rsidR="00B20F43">
        <w:rPr>
          <w:rFonts w:ascii="Arial" w:hAnsi="Arial" w:cs="Arial"/>
          <w:sz w:val="22"/>
          <w:szCs w:val="22"/>
        </w:rPr>
        <w:t xml:space="preserve">y designación </w:t>
      </w:r>
      <w:r w:rsidRPr="00B91260">
        <w:rPr>
          <w:rFonts w:ascii="Arial" w:hAnsi="Arial" w:cs="Arial"/>
          <w:sz w:val="22"/>
          <w:szCs w:val="22"/>
        </w:rPr>
        <w:t xml:space="preserve">ante </w:t>
      </w:r>
      <w:r>
        <w:rPr>
          <w:rFonts w:ascii="Arial" w:hAnsi="Arial" w:cs="Arial"/>
          <w:sz w:val="22"/>
          <w:szCs w:val="22"/>
        </w:rPr>
        <w:t>el director</w:t>
      </w:r>
      <w:r w:rsidRPr="00986E98">
        <w:rPr>
          <w:rFonts w:ascii="Arial" w:hAnsi="Arial" w:cs="Arial"/>
          <w:sz w:val="22"/>
          <w:szCs w:val="22"/>
        </w:rPr>
        <w:t>(a)</w:t>
      </w:r>
      <w:r w:rsidRPr="00D600EA">
        <w:rPr>
          <w:rFonts w:ascii="Arial" w:hAnsi="Arial" w:cs="Arial"/>
          <w:b/>
          <w:bCs/>
          <w:sz w:val="22"/>
          <w:szCs w:val="22"/>
        </w:rPr>
        <w:t xml:space="preserve"> </w:t>
      </w:r>
      <w:r w:rsidRPr="00986E98">
        <w:rPr>
          <w:rFonts w:ascii="Arial" w:hAnsi="Arial" w:cs="Arial"/>
          <w:color w:val="FF0000"/>
          <w:sz w:val="22"/>
          <w:szCs w:val="22"/>
        </w:rPr>
        <w:t>Nombre del cargo según corresponda a</w:t>
      </w: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>
        <w:rPr>
          <w:rFonts w:ascii="Arial" w:hAnsi="Arial" w:cs="Arial"/>
          <w:color w:val="FF0000"/>
          <w:sz w:val="22"/>
          <w:szCs w:val="22"/>
        </w:rPr>
        <w:t>D</w:t>
      </w:r>
      <w:r w:rsidRPr="00986E98">
        <w:rPr>
          <w:rFonts w:ascii="Arial" w:hAnsi="Arial" w:cs="Arial"/>
          <w:color w:val="FF0000"/>
          <w:sz w:val="22"/>
          <w:szCs w:val="22"/>
        </w:rPr>
        <w:t xml:space="preserve">irector </w:t>
      </w:r>
      <w:r>
        <w:rPr>
          <w:rFonts w:ascii="Arial" w:hAnsi="Arial" w:cs="Arial"/>
          <w:color w:val="FF0000"/>
          <w:sz w:val="22"/>
          <w:szCs w:val="22"/>
        </w:rPr>
        <w:t>R</w:t>
      </w:r>
      <w:r w:rsidRPr="00986E98">
        <w:rPr>
          <w:rFonts w:ascii="Arial" w:hAnsi="Arial" w:cs="Arial"/>
          <w:color w:val="FF0000"/>
          <w:sz w:val="22"/>
          <w:szCs w:val="22"/>
        </w:rPr>
        <w:t xml:space="preserve">egional Aeronáutico o </w:t>
      </w:r>
      <w:r>
        <w:rPr>
          <w:rFonts w:ascii="Arial" w:hAnsi="Arial" w:cs="Arial"/>
          <w:color w:val="FF0000"/>
          <w:sz w:val="22"/>
          <w:szCs w:val="22"/>
        </w:rPr>
        <w:t xml:space="preserve">Director(a) </w:t>
      </w:r>
      <w:r w:rsidRPr="00986E98">
        <w:rPr>
          <w:rFonts w:ascii="Arial" w:hAnsi="Arial" w:cs="Arial"/>
          <w:color w:val="FF0000"/>
          <w:sz w:val="22"/>
          <w:szCs w:val="22"/>
        </w:rPr>
        <w:t>de Gestión Human</w:t>
      </w:r>
      <w:r>
        <w:rPr>
          <w:rFonts w:ascii="Arial" w:hAnsi="Arial" w:cs="Arial"/>
          <w:color w:val="FF0000"/>
          <w:sz w:val="22"/>
          <w:szCs w:val="22"/>
        </w:rPr>
        <w:t xml:space="preserve">a </w:t>
      </w:r>
      <w:r w:rsidRPr="00B91260">
        <w:rPr>
          <w:rFonts w:ascii="Arial" w:hAnsi="Arial" w:cs="Arial"/>
          <w:sz w:val="22"/>
          <w:szCs w:val="22"/>
        </w:rPr>
        <w:t>de la Unidad</w:t>
      </w:r>
      <w:r w:rsidRPr="00B91260">
        <w:rPr>
          <w:rFonts w:ascii="Arial" w:hAnsi="Arial" w:cs="Arial"/>
          <w:b/>
          <w:sz w:val="22"/>
          <w:szCs w:val="22"/>
        </w:rPr>
        <w:t xml:space="preserve"> </w:t>
      </w:r>
      <w:r w:rsidRPr="00B91260">
        <w:rPr>
          <w:rFonts w:ascii="Arial" w:hAnsi="Arial" w:cs="Arial"/>
          <w:sz w:val="22"/>
          <w:szCs w:val="22"/>
        </w:rPr>
        <w:t>Administrativa Especial de Aeronáutica Civil</w:t>
      </w:r>
      <w:r>
        <w:rPr>
          <w:rFonts w:ascii="Arial" w:hAnsi="Arial" w:cs="Arial"/>
          <w:sz w:val="22"/>
          <w:szCs w:val="22"/>
        </w:rPr>
        <w:t>.</w:t>
      </w:r>
    </w:p>
    <w:p w14:paraId="15689610" w14:textId="68518E4B" w:rsidR="00B20F43" w:rsidRDefault="00B20F43" w:rsidP="00685879">
      <w:pPr>
        <w:jc w:val="both"/>
        <w:rPr>
          <w:rFonts w:ascii="Arial" w:hAnsi="Arial" w:cs="Arial"/>
          <w:sz w:val="22"/>
          <w:szCs w:val="22"/>
        </w:rPr>
      </w:pPr>
    </w:p>
    <w:p w14:paraId="6C5E1266" w14:textId="77777777" w:rsidR="00B20F43" w:rsidRPr="002651BB" w:rsidRDefault="00B20F43" w:rsidP="00B20F4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FF4CAB6" w14:textId="77777777" w:rsidR="00B20F43" w:rsidRPr="002651BB" w:rsidRDefault="00B20F43" w:rsidP="00B20F43">
      <w:pPr>
        <w:rPr>
          <w:rFonts w:ascii="Arial" w:hAnsi="Arial" w:cs="Arial"/>
          <w:sz w:val="22"/>
          <w:szCs w:val="22"/>
        </w:rPr>
      </w:pPr>
    </w:p>
    <w:p w14:paraId="1D11AB78" w14:textId="77777777" w:rsidR="00B20F43" w:rsidRPr="002651BB" w:rsidRDefault="00B20F43" w:rsidP="00B20F43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aconcuadrcula"/>
        <w:tblW w:w="93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985"/>
        <w:gridCol w:w="3832"/>
      </w:tblGrid>
      <w:tr w:rsidR="00B20F43" w:rsidRPr="002651BB" w14:paraId="73675D6A" w14:textId="77777777" w:rsidTr="002D747B">
        <w:trPr>
          <w:jc w:val="center"/>
        </w:trPr>
        <w:tc>
          <w:tcPr>
            <w:tcW w:w="3539" w:type="dxa"/>
            <w:tcBorders>
              <w:bottom w:val="single" w:sz="4" w:space="0" w:color="auto"/>
            </w:tcBorders>
          </w:tcPr>
          <w:p w14:paraId="49EBDE1B" w14:textId="77777777" w:rsidR="00B20F43" w:rsidRPr="002651BB" w:rsidRDefault="00B20F43" w:rsidP="002D747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78B47E88" w14:textId="77777777" w:rsidR="00B20F43" w:rsidRPr="002651BB" w:rsidRDefault="00B20F43" w:rsidP="002D747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32" w:type="dxa"/>
            <w:tcBorders>
              <w:bottom w:val="single" w:sz="4" w:space="0" w:color="auto"/>
            </w:tcBorders>
          </w:tcPr>
          <w:p w14:paraId="3F67279C" w14:textId="77777777" w:rsidR="00B20F43" w:rsidRPr="002651BB" w:rsidRDefault="00B20F43" w:rsidP="002D747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20F43" w:rsidRPr="002651BB" w14:paraId="3C27DB94" w14:textId="77777777" w:rsidTr="002D747B">
        <w:trPr>
          <w:jc w:val="center"/>
        </w:trPr>
        <w:tc>
          <w:tcPr>
            <w:tcW w:w="3539" w:type="dxa"/>
            <w:tcBorders>
              <w:top w:val="single" w:sz="4" w:space="0" w:color="auto"/>
            </w:tcBorders>
          </w:tcPr>
          <w:p w14:paraId="5F77B23A" w14:textId="77777777" w:rsidR="00B20F43" w:rsidRPr="002651BB" w:rsidRDefault="00B20F43" w:rsidP="002D747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51BB">
              <w:rPr>
                <w:rFonts w:ascii="Arial" w:hAnsi="Arial" w:cs="Arial"/>
                <w:b/>
                <w:sz w:val="22"/>
                <w:szCs w:val="22"/>
              </w:rPr>
              <w:t>Firma del servidor público</w:t>
            </w:r>
          </w:p>
        </w:tc>
        <w:tc>
          <w:tcPr>
            <w:tcW w:w="1985" w:type="dxa"/>
          </w:tcPr>
          <w:p w14:paraId="0DFD4BB1" w14:textId="77777777" w:rsidR="00B20F43" w:rsidRPr="002651BB" w:rsidRDefault="00B20F43" w:rsidP="002D747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</w:tcBorders>
          </w:tcPr>
          <w:p w14:paraId="494D7900" w14:textId="32A82B86" w:rsidR="00B20F43" w:rsidRPr="002651BB" w:rsidRDefault="00EF4317" w:rsidP="002D747B">
            <w:pPr>
              <w:ind w:right="18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51BB">
              <w:rPr>
                <w:rFonts w:ascii="Arial" w:hAnsi="Arial" w:cs="Arial"/>
                <w:b/>
                <w:sz w:val="22"/>
                <w:szCs w:val="22"/>
              </w:rPr>
              <w:t>Firma directora</w:t>
            </w:r>
            <w:r w:rsidR="00B20F43" w:rsidRPr="002651BB">
              <w:rPr>
                <w:rFonts w:ascii="Arial" w:hAnsi="Arial" w:cs="Arial"/>
                <w:b/>
                <w:sz w:val="22"/>
                <w:szCs w:val="22"/>
              </w:rPr>
              <w:t xml:space="preserve">(a) </w:t>
            </w:r>
            <w:r w:rsidR="00B20F43" w:rsidRPr="002651BB">
              <w:rPr>
                <w:rFonts w:ascii="Arial" w:hAnsi="Arial" w:cs="Arial"/>
                <w:bCs/>
                <w:color w:val="FF0000"/>
                <w:sz w:val="22"/>
                <w:szCs w:val="22"/>
              </w:rPr>
              <w:t>(Según corresponda a director regional o de gestión humana</w:t>
            </w:r>
          </w:p>
        </w:tc>
      </w:tr>
    </w:tbl>
    <w:p w14:paraId="1BCCD314" w14:textId="77777777" w:rsidR="00B20F43" w:rsidRPr="00BD3D1F" w:rsidRDefault="00B20F43" w:rsidP="00685879">
      <w:pPr>
        <w:jc w:val="both"/>
        <w:rPr>
          <w:rFonts w:ascii="Arial" w:hAnsi="Arial" w:cs="Arial"/>
          <w:i/>
          <w:sz w:val="22"/>
          <w:szCs w:val="24"/>
        </w:rPr>
      </w:pPr>
    </w:p>
    <w:sectPr w:rsidR="00B20F43" w:rsidRPr="00BD3D1F" w:rsidSect="0097375B">
      <w:headerReference w:type="default" r:id="rId7"/>
      <w:footerReference w:type="default" r:id="rId8"/>
      <w:headerReference w:type="first" r:id="rId9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63088" w14:textId="77777777" w:rsidR="00872397" w:rsidRDefault="00872397">
      <w:r>
        <w:separator/>
      </w:r>
    </w:p>
    <w:p w14:paraId="3230B836" w14:textId="77777777" w:rsidR="00872397" w:rsidRDefault="00872397"/>
  </w:endnote>
  <w:endnote w:type="continuationSeparator" w:id="0">
    <w:p w14:paraId="310F136D" w14:textId="77777777" w:rsidR="00872397" w:rsidRDefault="00872397">
      <w:r>
        <w:continuationSeparator/>
      </w:r>
    </w:p>
    <w:p w14:paraId="2A68FEE9" w14:textId="77777777" w:rsidR="00872397" w:rsidRDefault="008723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857BA" w14:textId="39C0EDDF" w:rsidR="006A7D1D" w:rsidRDefault="006A7D1D" w:rsidP="006A7D1D">
    <w:pPr>
      <w:pStyle w:val="Piedepgina"/>
      <w:jc w:val="right"/>
    </w:pPr>
    <w:r w:rsidRPr="00D55428">
      <w:rPr>
        <w:rFonts w:ascii="Arial" w:hAnsi="Arial" w:cs="Arial"/>
        <w:b/>
        <w:sz w:val="16"/>
        <w:szCs w:val="16"/>
      </w:rPr>
      <w:t>Página:</w:t>
    </w:r>
    <w:r w:rsidRPr="00D55428">
      <w:rPr>
        <w:rFonts w:ascii="Arial" w:hAnsi="Arial" w:cs="Arial"/>
        <w:sz w:val="16"/>
        <w:szCs w:val="16"/>
      </w:rPr>
      <w:t xml:space="preserve"> </w:t>
    </w:r>
    <w:r w:rsidRPr="00D55428">
      <w:rPr>
        <w:rFonts w:ascii="Arial" w:hAnsi="Arial" w:cs="Arial"/>
        <w:b/>
        <w:bCs/>
        <w:sz w:val="16"/>
        <w:szCs w:val="16"/>
      </w:rPr>
      <w:fldChar w:fldCharType="begin"/>
    </w:r>
    <w:r w:rsidRPr="00D55428">
      <w:rPr>
        <w:rFonts w:ascii="Arial" w:hAnsi="Arial" w:cs="Arial"/>
        <w:b/>
        <w:bCs/>
        <w:sz w:val="16"/>
        <w:szCs w:val="16"/>
      </w:rPr>
      <w:instrText>PAGE</w:instrText>
    </w:r>
    <w:r w:rsidRPr="00D55428">
      <w:rPr>
        <w:rFonts w:ascii="Arial" w:hAnsi="Arial" w:cs="Arial"/>
        <w:b/>
        <w:bCs/>
        <w:sz w:val="16"/>
        <w:szCs w:val="16"/>
      </w:rPr>
      <w:fldChar w:fldCharType="separate"/>
    </w:r>
    <w:r w:rsidR="00392D0B">
      <w:rPr>
        <w:rFonts w:ascii="Arial" w:hAnsi="Arial" w:cs="Arial"/>
        <w:b/>
        <w:bCs/>
        <w:noProof/>
        <w:sz w:val="16"/>
        <w:szCs w:val="16"/>
      </w:rPr>
      <w:t>1</w:t>
    </w:r>
    <w:r w:rsidRPr="00D55428">
      <w:rPr>
        <w:rFonts w:ascii="Arial" w:hAnsi="Arial" w:cs="Arial"/>
        <w:b/>
        <w:bCs/>
        <w:sz w:val="16"/>
        <w:szCs w:val="16"/>
      </w:rPr>
      <w:fldChar w:fldCharType="end"/>
    </w:r>
    <w:r w:rsidRPr="00D55428">
      <w:rPr>
        <w:rFonts w:ascii="Arial" w:hAnsi="Arial" w:cs="Arial"/>
        <w:sz w:val="16"/>
        <w:szCs w:val="16"/>
      </w:rPr>
      <w:t xml:space="preserve"> de </w:t>
    </w:r>
    <w:r w:rsidRPr="00D55428">
      <w:rPr>
        <w:rFonts w:ascii="Arial" w:hAnsi="Arial" w:cs="Arial"/>
        <w:b/>
        <w:bCs/>
        <w:sz w:val="16"/>
        <w:szCs w:val="16"/>
      </w:rPr>
      <w:fldChar w:fldCharType="begin"/>
    </w:r>
    <w:r w:rsidRPr="00D55428">
      <w:rPr>
        <w:rFonts w:ascii="Arial" w:hAnsi="Arial" w:cs="Arial"/>
        <w:b/>
        <w:bCs/>
        <w:sz w:val="16"/>
        <w:szCs w:val="16"/>
      </w:rPr>
      <w:instrText>NUMPAGES</w:instrText>
    </w:r>
    <w:r w:rsidRPr="00D55428">
      <w:rPr>
        <w:rFonts w:ascii="Arial" w:hAnsi="Arial" w:cs="Arial"/>
        <w:b/>
        <w:bCs/>
        <w:sz w:val="16"/>
        <w:szCs w:val="16"/>
      </w:rPr>
      <w:fldChar w:fldCharType="separate"/>
    </w:r>
    <w:r w:rsidR="00392D0B">
      <w:rPr>
        <w:rFonts w:ascii="Arial" w:hAnsi="Arial" w:cs="Arial"/>
        <w:b/>
        <w:bCs/>
        <w:noProof/>
        <w:sz w:val="16"/>
        <w:szCs w:val="16"/>
      </w:rPr>
      <w:t>1</w:t>
    </w:r>
    <w:r w:rsidRPr="00D55428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E0EAE" w14:textId="77777777" w:rsidR="00872397" w:rsidRDefault="00872397">
      <w:r>
        <w:separator/>
      </w:r>
    </w:p>
    <w:p w14:paraId="7335EE11" w14:textId="77777777" w:rsidR="00872397" w:rsidRDefault="00872397"/>
  </w:footnote>
  <w:footnote w:type="continuationSeparator" w:id="0">
    <w:p w14:paraId="162CB9D9" w14:textId="77777777" w:rsidR="00872397" w:rsidRDefault="00872397">
      <w:r>
        <w:continuationSeparator/>
      </w:r>
    </w:p>
    <w:p w14:paraId="4CE279E5" w14:textId="77777777" w:rsidR="00872397" w:rsidRDefault="008723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685879" w:rsidRPr="00EC0388" w14:paraId="45ED33B5" w14:textId="77777777" w:rsidTr="0093449A">
      <w:trPr>
        <w:trHeight w:val="399"/>
        <w:jc w:val="center"/>
      </w:trPr>
      <w:tc>
        <w:tcPr>
          <w:tcW w:w="2551" w:type="dxa"/>
          <w:vMerge w:val="restart"/>
          <w:shd w:val="clear" w:color="auto" w:fill="FFFFFF"/>
        </w:tcPr>
        <w:p w14:paraId="183EDB05" w14:textId="77777777" w:rsidR="00685879" w:rsidRPr="00EC0388" w:rsidRDefault="00685879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0800" behindDoc="0" locked="0" layoutInCell="1" allowOverlap="1" wp14:anchorId="07569794" wp14:editId="16D5726C">
                <wp:simplePos x="0" y="0"/>
                <wp:positionH relativeFrom="column">
                  <wp:posOffset>203559</wp:posOffset>
                </wp:positionH>
                <wp:positionV relativeFrom="paragraph">
                  <wp:posOffset>267612</wp:posOffset>
                </wp:positionV>
                <wp:extent cx="1136015" cy="819785"/>
                <wp:effectExtent l="0" t="0" r="0" b="0"/>
                <wp:wrapNone/>
                <wp:docPr id="1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/>
          <w:vAlign w:val="center"/>
        </w:tcPr>
        <w:p w14:paraId="3E650E95" w14:textId="77777777" w:rsidR="00685879" w:rsidRPr="00F86D7D" w:rsidRDefault="00685879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FORMATO</w:t>
          </w:r>
        </w:p>
      </w:tc>
    </w:tr>
    <w:tr w:rsidR="00685879" w:rsidRPr="00EC0388" w14:paraId="6AA15371" w14:textId="77777777" w:rsidTr="0093449A">
      <w:trPr>
        <w:trHeight w:val="1177"/>
        <w:jc w:val="center"/>
      </w:trPr>
      <w:tc>
        <w:tcPr>
          <w:tcW w:w="2551" w:type="dxa"/>
          <w:vMerge/>
          <w:shd w:val="clear" w:color="auto" w:fill="FFFFFF"/>
        </w:tcPr>
        <w:p w14:paraId="37E58ED5" w14:textId="77777777" w:rsidR="00685879" w:rsidRPr="00EC0388" w:rsidRDefault="00685879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653" w:type="dxa"/>
          <w:gridSpan w:val="3"/>
          <w:shd w:val="clear" w:color="auto" w:fill="FFFFFF"/>
          <w:vAlign w:val="center"/>
        </w:tcPr>
        <w:p w14:paraId="7CA54051" w14:textId="14EC22D3" w:rsidR="00685879" w:rsidRPr="00F86D7D" w:rsidRDefault="00685879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9D0255">
            <w:rPr>
              <w:rFonts w:ascii="Arial" w:hAnsi="Arial" w:cs="Arial"/>
              <w:b/>
              <w:sz w:val="24"/>
            </w:rPr>
            <w:t>ACTA DE UBICACIÓN Y DESIGNACIÓN</w:t>
          </w:r>
        </w:p>
      </w:tc>
    </w:tr>
    <w:tr w:rsidR="00685879" w:rsidRPr="00D55428" w14:paraId="2646E161" w14:textId="77777777" w:rsidTr="0093449A">
      <w:trPr>
        <w:trHeight w:val="458"/>
        <w:jc w:val="center"/>
      </w:trPr>
      <w:tc>
        <w:tcPr>
          <w:tcW w:w="2551" w:type="dxa"/>
          <w:vMerge/>
          <w:shd w:val="clear" w:color="auto" w:fill="FFFFFF"/>
          <w:vAlign w:val="center"/>
        </w:tcPr>
        <w:p w14:paraId="23D22AC6" w14:textId="708007E9" w:rsidR="00685879" w:rsidRPr="00D55428" w:rsidRDefault="00685879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/>
          <w:vAlign w:val="center"/>
        </w:tcPr>
        <w:p w14:paraId="50BFB3D6" w14:textId="251822A0" w:rsidR="00685879" w:rsidRPr="00D55428" w:rsidRDefault="00685879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Clave: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CB1F3E" w:rsidRPr="00CB1F3E">
            <w:rPr>
              <w:rFonts w:ascii="Arial" w:hAnsi="Arial" w:cs="Arial"/>
              <w:bCs/>
              <w:sz w:val="16"/>
              <w:szCs w:val="16"/>
            </w:rPr>
            <w:t>ESTR-2.0-12-09</w:t>
          </w:r>
        </w:p>
      </w:tc>
      <w:tc>
        <w:tcPr>
          <w:tcW w:w="2551" w:type="dxa"/>
          <w:shd w:val="clear" w:color="auto" w:fill="FFFFFF"/>
          <w:vAlign w:val="center"/>
        </w:tcPr>
        <w:p w14:paraId="656304A3" w14:textId="37CA9624" w:rsidR="00685879" w:rsidRPr="00D55428" w:rsidRDefault="00685879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CB1F3E" w:rsidRPr="0081433D">
            <w:rPr>
              <w:rFonts w:ascii="Arial" w:hAnsi="Arial" w:cs="Arial"/>
              <w:bCs/>
              <w:sz w:val="16"/>
              <w:szCs w:val="16"/>
            </w:rPr>
            <w:t>04</w:t>
          </w:r>
        </w:p>
      </w:tc>
      <w:tc>
        <w:tcPr>
          <w:tcW w:w="2551" w:type="dxa"/>
          <w:shd w:val="clear" w:color="auto" w:fill="FFFFFF"/>
          <w:vAlign w:val="center"/>
        </w:tcPr>
        <w:p w14:paraId="2CD185CC" w14:textId="77777777" w:rsidR="00685879" w:rsidRDefault="00685879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206522">
            <w:rPr>
              <w:rFonts w:ascii="Arial" w:hAnsi="Arial" w:cs="Arial"/>
              <w:b/>
              <w:sz w:val="16"/>
              <w:szCs w:val="16"/>
            </w:rPr>
            <w:t>Fecha de aprobación: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</w:p>
        <w:p w14:paraId="3411B483" w14:textId="5233FE3F" w:rsidR="0081433D" w:rsidRPr="0081433D" w:rsidRDefault="0081433D" w:rsidP="00A21B89">
          <w:pPr>
            <w:pStyle w:val="Encabezado"/>
            <w:jc w:val="center"/>
            <w:rPr>
              <w:rFonts w:ascii="Arial" w:hAnsi="Arial" w:cs="Arial"/>
              <w:bCs/>
              <w:sz w:val="16"/>
              <w:szCs w:val="16"/>
            </w:rPr>
          </w:pPr>
          <w:r w:rsidRPr="0081433D">
            <w:rPr>
              <w:rFonts w:ascii="Arial" w:hAnsi="Arial" w:cs="Arial"/>
              <w:bCs/>
              <w:sz w:val="16"/>
              <w:szCs w:val="16"/>
            </w:rPr>
            <w:t>25/08/2022</w:t>
          </w:r>
        </w:p>
      </w:tc>
    </w:tr>
  </w:tbl>
  <w:p w14:paraId="08410D46" w14:textId="77777777" w:rsidR="00766E09" w:rsidRDefault="00766E09">
    <w:pPr>
      <w:pStyle w:val="Encabezado"/>
    </w:pPr>
  </w:p>
  <w:p w14:paraId="42A6F166" w14:textId="77777777" w:rsidR="00766E09" w:rsidRDefault="00766E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14:paraId="3A89BE01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052BD91A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 wp14:anchorId="7BAB3EB2" wp14:editId="73912693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7E346168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14:paraId="3035EBA4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514B0381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45D24F38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14:paraId="54A4651E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1F9DB352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7FF501DD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75557A83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6B49DDE9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0BD32A42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3F08EE22" w14:textId="77777777"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41C816C6" w14:textId="77777777" w:rsidR="00766E09" w:rsidRDefault="00766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6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3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5"/>
  </w:num>
  <w:num w:numId="22">
    <w:abstractNumId w:val="0"/>
  </w:num>
  <w:num w:numId="2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394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F51"/>
    <w:rsid w:val="00126BA9"/>
    <w:rsid w:val="001336DD"/>
    <w:rsid w:val="00135B71"/>
    <w:rsid w:val="00135D9A"/>
    <w:rsid w:val="00136892"/>
    <w:rsid w:val="001461D6"/>
    <w:rsid w:val="00152BDA"/>
    <w:rsid w:val="00156457"/>
    <w:rsid w:val="001573E4"/>
    <w:rsid w:val="001609FA"/>
    <w:rsid w:val="001639F2"/>
    <w:rsid w:val="00165987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42D0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2D0B"/>
    <w:rsid w:val="00393B5A"/>
    <w:rsid w:val="003949AF"/>
    <w:rsid w:val="003A2DC1"/>
    <w:rsid w:val="003A4DEB"/>
    <w:rsid w:val="003A5908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4E09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0D22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54FF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08D9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374F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85879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A7D1D"/>
    <w:rsid w:val="006B084D"/>
    <w:rsid w:val="006B4955"/>
    <w:rsid w:val="006B5BF7"/>
    <w:rsid w:val="006C2C91"/>
    <w:rsid w:val="006C64EF"/>
    <w:rsid w:val="006D616D"/>
    <w:rsid w:val="006D739A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0F71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1D00"/>
    <w:rsid w:val="0081433D"/>
    <w:rsid w:val="008145FE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2397"/>
    <w:rsid w:val="00873A57"/>
    <w:rsid w:val="00875D49"/>
    <w:rsid w:val="00876188"/>
    <w:rsid w:val="00877365"/>
    <w:rsid w:val="008806A3"/>
    <w:rsid w:val="008818E5"/>
    <w:rsid w:val="00882CB0"/>
    <w:rsid w:val="0089130E"/>
    <w:rsid w:val="008929A3"/>
    <w:rsid w:val="00894AAC"/>
    <w:rsid w:val="0089736F"/>
    <w:rsid w:val="008A1914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0B3A"/>
    <w:rsid w:val="00911791"/>
    <w:rsid w:val="00911873"/>
    <w:rsid w:val="0091534B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449A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95A9E"/>
    <w:rsid w:val="009A4EF9"/>
    <w:rsid w:val="009A54B4"/>
    <w:rsid w:val="009A6A2D"/>
    <w:rsid w:val="009B396B"/>
    <w:rsid w:val="009B77A5"/>
    <w:rsid w:val="009C2774"/>
    <w:rsid w:val="009D0255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0F43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2F30"/>
    <w:rsid w:val="00B71235"/>
    <w:rsid w:val="00B71B3C"/>
    <w:rsid w:val="00B764C3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D3389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4B9C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1F3E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3F08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DF5183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17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B2835"/>
    <w:rsid w:val="00FB60DD"/>
    <w:rsid w:val="00FB7A6C"/>
    <w:rsid w:val="00FC1102"/>
    <w:rsid w:val="00FC48D0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EC6D0E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uiPriority w:val="99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uiPriority w:val="99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Fabio Emir Cely Solano</cp:lastModifiedBy>
  <cp:revision>3</cp:revision>
  <cp:lastPrinted>2011-09-26T16:22:00Z</cp:lastPrinted>
  <dcterms:created xsi:type="dcterms:W3CDTF">2022-08-16T13:33:00Z</dcterms:created>
  <dcterms:modified xsi:type="dcterms:W3CDTF">2022-08-26T01:54:00Z</dcterms:modified>
  <cp:category>6</cp:category>
</cp:coreProperties>
</file>